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66" w:rsidRPr="00452838" w:rsidRDefault="00A85856" w:rsidP="00CE70EB">
      <w:pPr>
        <w:pStyle w:val="Titolo1"/>
        <w:spacing w:before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GoBack"/>
      <w:bookmarkEnd w:id="0"/>
      <w:r w:rsidRPr="00452838">
        <w:rPr>
          <w:rFonts w:ascii="Times New Roman" w:hAnsi="Times New Roman" w:cs="Times New Roman"/>
          <w:b/>
          <w:color w:val="auto"/>
          <w:sz w:val="28"/>
        </w:rPr>
        <w:t>Modulo colore</w:t>
      </w:r>
    </w:p>
    <w:p w:rsidR="00A85856" w:rsidRPr="00452838" w:rsidRDefault="00A85856" w:rsidP="00CE70EB">
      <w:pPr>
        <w:spacing w:after="120"/>
        <w:jc w:val="center"/>
        <w:rPr>
          <w:rFonts w:ascii="Times New Roman" w:hAnsi="Times New Roman" w:cs="Times New Roman"/>
          <w:i/>
          <w:sz w:val="20"/>
        </w:rPr>
      </w:pPr>
      <w:r w:rsidRPr="00452838">
        <w:rPr>
          <w:rFonts w:ascii="Times New Roman" w:hAnsi="Times New Roman" w:cs="Times New Roman"/>
          <w:i/>
          <w:sz w:val="20"/>
        </w:rPr>
        <w:t xml:space="preserve">(Da allegarsi alla </w:t>
      </w:r>
      <w:r w:rsidR="00C16382" w:rsidRPr="00452838">
        <w:rPr>
          <w:rFonts w:ascii="Times New Roman" w:hAnsi="Times New Roman" w:cs="Times New Roman"/>
          <w:i/>
          <w:sz w:val="20"/>
        </w:rPr>
        <w:t>D</w:t>
      </w:r>
      <w:r w:rsidRPr="00452838">
        <w:rPr>
          <w:rFonts w:ascii="Times New Roman" w:hAnsi="Times New Roman" w:cs="Times New Roman"/>
          <w:i/>
          <w:sz w:val="20"/>
        </w:rPr>
        <w:t>omanda per il rilascio del Verbale Colore)</w:t>
      </w:r>
    </w:p>
    <w:p w:rsidR="00A85856" w:rsidRPr="00452838" w:rsidRDefault="00A85856" w:rsidP="00E478C1">
      <w:pPr>
        <w:spacing w:after="12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>Ubicazione dell’edificio ………………………………………………………………………………………………………………………</w:t>
      </w:r>
      <w:r w:rsidR="00034405" w:rsidRPr="00452838">
        <w:rPr>
          <w:rFonts w:ascii="Times New Roman" w:hAnsi="Times New Roman" w:cs="Times New Roman"/>
        </w:rPr>
        <w:t>…………….</w:t>
      </w:r>
    </w:p>
    <w:p w:rsidR="00E478C1" w:rsidRPr="00452838" w:rsidRDefault="00A85856" w:rsidP="00E478C1">
      <w:pPr>
        <w:spacing w:after="12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 xml:space="preserve">Proprietario/Amministratore ………………………………………………………………. </w:t>
      </w:r>
    </w:p>
    <w:p w:rsidR="00A85856" w:rsidRPr="00452838" w:rsidRDefault="00A85856" w:rsidP="00E478C1">
      <w:pPr>
        <w:spacing w:after="24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>Tel. ……………………………………………………</w:t>
      </w:r>
    </w:p>
    <w:tbl>
      <w:tblPr>
        <w:tblStyle w:val="Grigliatabell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2638"/>
        <w:gridCol w:w="2685"/>
      </w:tblGrid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  <w:i/>
              </w:rPr>
            </w:pPr>
            <w:r w:rsidRPr="00452838">
              <w:rPr>
                <w:rFonts w:ascii="Times New Roman" w:hAnsi="Times New Roman" w:cs="Times New Roman"/>
                <w:i/>
              </w:rPr>
              <w:t>Elementi architettonici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  <w:i/>
              </w:rPr>
            </w:pPr>
            <w:r w:rsidRPr="00452838">
              <w:rPr>
                <w:rFonts w:ascii="Times New Roman" w:hAnsi="Times New Roman" w:cs="Times New Roman"/>
                <w:i/>
              </w:rPr>
              <w:t>Tinte attuali</w:t>
            </w: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  <w:i/>
              </w:rPr>
            </w:pPr>
            <w:r w:rsidRPr="00452838">
              <w:rPr>
                <w:rFonts w:ascii="Times New Roman" w:hAnsi="Times New Roman" w:cs="Times New Roman"/>
                <w:i/>
              </w:rPr>
              <w:t>Tinte proposte</w:t>
            </w:r>
          </w:p>
        </w:tc>
      </w:tr>
      <w:tr w:rsidR="00CE70EB" w:rsidRPr="00452838" w:rsidTr="00034405"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E70EB" w:rsidRPr="00452838" w:rsidRDefault="00CE70EB" w:rsidP="00CE70EB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452838">
              <w:rPr>
                <w:rFonts w:ascii="Times New Roman" w:hAnsi="Times New Roman" w:cs="Times New Roman"/>
                <w:b/>
              </w:rPr>
              <w:t>Fondi:</w:t>
            </w: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Facciata esterna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Facciata cortile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Frontespizio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Sfondati, logge o balconi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Altro</w:t>
            </w:r>
            <w:r w:rsidR="00745103" w:rsidRPr="00452838"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034405"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E70EB" w:rsidRPr="00452838" w:rsidRDefault="00CE70EB" w:rsidP="00CE70EB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452838">
              <w:rPr>
                <w:rFonts w:ascii="Times New Roman" w:hAnsi="Times New Roman" w:cs="Times New Roman"/>
                <w:b/>
              </w:rPr>
              <w:t>Rilievi:</w:t>
            </w: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Zoccolatura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Basamento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Balaustre balconi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proofErr w:type="spellStart"/>
            <w:r w:rsidRPr="00452838">
              <w:rPr>
                <w:rFonts w:ascii="Times New Roman" w:hAnsi="Times New Roman" w:cs="Times New Roman"/>
              </w:rPr>
              <w:t>Sottobalconi</w:t>
            </w:r>
            <w:proofErr w:type="spellEnd"/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Frontalini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Modiglioni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Cornici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Fasce marcapiano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Cornicione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034405"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E70EB" w:rsidRPr="00452838" w:rsidRDefault="00CE70EB" w:rsidP="00CE70EB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452838">
              <w:rPr>
                <w:rFonts w:ascii="Times New Roman" w:hAnsi="Times New Roman" w:cs="Times New Roman"/>
                <w:b/>
              </w:rPr>
              <w:t>Parti in legno:</w:t>
            </w: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Infissi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Persiane e avvolgibili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Portone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745103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Altro……………………………………………..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034405"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E70EB" w:rsidRPr="00452838" w:rsidRDefault="00CE70EB" w:rsidP="00CE70E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  <w:b/>
              </w:rPr>
              <w:t>Parti in ferro:</w:t>
            </w: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Ringhiere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Inferriate, cancellate, cancello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A85856" w:rsidRPr="00452838" w:rsidTr="00A85856">
        <w:tc>
          <w:tcPr>
            <w:tcW w:w="3209" w:type="dxa"/>
            <w:vAlign w:val="center"/>
          </w:tcPr>
          <w:p w:rsidR="00A85856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 xml:space="preserve">Serrande </w:t>
            </w:r>
          </w:p>
        </w:tc>
        <w:tc>
          <w:tcPr>
            <w:tcW w:w="3209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A85856" w:rsidRPr="00452838" w:rsidRDefault="00A85856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CE70EB" w:rsidRPr="00452838" w:rsidTr="00A85856">
        <w:tc>
          <w:tcPr>
            <w:tcW w:w="3209" w:type="dxa"/>
            <w:vAlign w:val="center"/>
          </w:tcPr>
          <w:p w:rsidR="00CE70EB" w:rsidRPr="00452838" w:rsidRDefault="00745103" w:rsidP="00CE70EB">
            <w:pPr>
              <w:spacing w:before="40" w:after="40"/>
              <w:rPr>
                <w:rFonts w:ascii="Times New Roman" w:hAnsi="Times New Roman" w:cs="Times New Roman"/>
              </w:rPr>
            </w:pPr>
            <w:r w:rsidRPr="00452838">
              <w:rPr>
                <w:rFonts w:ascii="Times New Roman" w:hAnsi="Times New Roman" w:cs="Times New Roman"/>
              </w:rPr>
              <w:t>Altro……………………………………………..</w:t>
            </w:r>
          </w:p>
        </w:tc>
        <w:tc>
          <w:tcPr>
            <w:tcW w:w="3209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vAlign w:val="center"/>
          </w:tcPr>
          <w:p w:rsidR="00CE70EB" w:rsidRPr="00452838" w:rsidRDefault="00CE70EB" w:rsidP="00CE70EB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</w:tbl>
    <w:p w:rsidR="00596B2B" w:rsidRPr="00452838" w:rsidRDefault="00596B2B" w:rsidP="00596B2B">
      <w:pPr>
        <w:spacing w:before="240" w:after="120"/>
        <w:jc w:val="both"/>
        <w:rPr>
          <w:rFonts w:ascii="Times New Roman" w:hAnsi="Times New Roman" w:cs="Times New Roman"/>
        </w:rPr>
      </w:pPr>
    </w:p>
    <w:p w:rsidR="00596B2B" w:rsidRPr="00452838" w:rsidRDefault="00596B2B" w:rsidP="00596B2B">
      <w:pPr>
        <w:spacing w:before="240" w:after="120"/>
        <w:jc w:val="both"/>
        <w:rPr>
          <w:rFonts w:ascii="Times New Roman" w:hAnsi="Times New Roman" w:cs="Times New Roman"/>
        </w:rPr>
      </w:pPr>
    </w:p>
    <w:p w:rsidR="00596B2B" w:rsidRPr="00452838" w:rsidRDefault="00596B2B" w:rsidP="00596B2B">
      <w:pPr>
        <w:spacing w:before="240" w:after="120"/>
        <w:jc w:val="both"/>
        <w:rPr>
          <w:rFonts w:ascii="Times New Roman" w:hAnsi="Times New Roman" w:cs="Times New Roman"/>
        </w:rPr>
      </w:pPr>
    </w:p>
    <w:p w:rsidR="00A85856" w:rsidRPr="00452838" w:rsidRDefault="00CE70EB" w:rsidP="00596B2B">
      <w:pPr>
        <w:spacing w:before="240" w:after="12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lastRenderedPageBreak/>
        <w:t>Prodotto commerciale che si intende usare</w:t>
      </w:r>
      <w:r w:rsidR="00596B2B" w:rsidRPr="00452838">
        <w:rPr>
          <w:rFonts w:ascii="Times New Roman" w:hAnsi="Times New Roman" w:cs="Times New Roman"/>
        </w:rPr>
        <w:t>:</w:t>
      </w:r>
      <w:r w:rsidRPr="00452838">
        <w:rPr>
          <w:rFonts w:ascii="Times New Roman" w:hAnsi="Times New Roman" w:cs="Times New Roman"/>
        </w:rPr>
        <w:t xml:space="preserve"> </w:t>
      </w:r>
      <w:r w:rsidR="00596B2B" w:rsidRPr="0045283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…………………………………………………………………………………………………………………………………………………………………..</w:t>
      </w:r>
      <w:r w:rsidRPr="00452838">
        <w:rPr>
          <w:rFonts w:ascii="Times New Roman" w:hAnsi="Times New Roman" w:cs="Times New Roman"/>
        </w:rPr>
        <w:t xml:space="preserve">……………………………………………………………………................................... </w:t>
      </w:r>
    </w:p>
    <w:p w:rsidR="00596B2B" w:rsidRPr="00452838" w:rsidRDefault="00CE70EB" w:rsidP="00596B2B">
      <w:pPr>
        <w:spacing w:before="120" w:after="12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 xml:space="preserve">Data inizio lavori ………………………………………………….. </w:t>
      </w:r>
    </w:p>
    <w:p w:rsidR="00CE70EB" w:rsidRPr="00452838" w:rsidRDefault="00CE70EB" w:rsidP="00596B2B">
      <w:pPr>
        <w:spacing w:before="120" w:after="240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>Durata prevista (gg.) ………………………………………………………….</w:t>
      </w:r>
    </w:p>
    <w:p w:rsidR="00CE70EB" w:rsidRPr="00452838" w:rsidRDefault="00CE70EB" w:rsidP="00596B2B">
      <w:pPr>
        <w:spacing w:before="120" w:after="240"/>
        <w:jc w:val="both"/>
        <w:rPr>
          <w:rFonts w:ascii="Times New Roman" w:hAnsi="Times New Roman" w:cs="Times New Roman"/>
          <w:i/>
        </w:rPr>
      </w:pPr>
      <w:r w:rsidRPr="00452838">
        <w:rPr>
          <w:rFonts w:ascii="Times New Roman" w:hAnsi="Times New Roman" w:cs="Times New Roman"/>
          <w:b/>
        </w:rPr>
        <w:t xml:space="preserve">N.B. </w:t>
      </w:r>
      <w:r w:rsidRPr="00452838">
        <w:rPr>
          <w:rFonts w:ascii="Times New Roman" w:hAnsi="Times New Roman" w:cs="Times New Roman"/>
        </w:rPr>
        <w:t>La proposta del richiedente è puramente indicativa</w:t>
      </w:r>
      <w:r w:rsidRPr="00452838">
        <w:rPr>
          <w:rFonts w:ascii="Times New Roman" w:hAnsi="Times New Roman" w:cs="Times New Roman"/>
          <w:i/>
        </w:rPr>
        <w:t>: i colori sono subordinati alla decisione dell’U.T.C. e prescritti attraverso l’apposito Verbale Colore</w:t>
      </w:r>
    </w:p>
    <w:p w:rsidR="00CE70EB" w:rsidRPr="00452838" w:rsidRDefault="006938CD" w:rsidP="00596B2B">
      <w:pPr>
        <w:spacing w:before="120" w:after="240"/>
        <w:jc w:val="both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>Data ……………………………………………………………………</w:t>
      </w:r>
    </w:p>
    <w:p w:rsidR="00A85856" w:rsidRPr="00452838" w:rsidRDefault="006938CD" w:rsidP="006938CD">
      <w:pPr>
        <w:spacing w:before="120" w:after="120"/>
        <w:jc w:val="right"/>
        <w:rPr>
          <w:rFonts w:ascii="Times New Roman" w:hAnsi="Times New Roman" w:cs="Times New Roman"/>
        </w:rPr>
      </w:pPr>
      <w:r w:rsidRPr="00452838">
        <w:rPr>
          <w:rFonts w:ascii="Times New Roman" w:hAnsi="Times New Roman" w:cs="Times New Roman"/>
        </w:rPr>
        <w:t>Firma……………………………………………………………………………..</w:t>
      </w:r>
    </w:p>
    <w:sectPr w:rsidR="00A85856" w:rsidRPr="004528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56"/>
    <w:rsid w:val="00034405"/>
    <w:rsid w:val="0006085F"/>
    <w:rsid w:val="00452838"/>
    <w:rsid w:val="00596B2B"/>
    <w:rsid w:val="006938CD"/>
    <w:rsid w:val="00745103"/>
    <w:rsid w:val="00A85856"/>
    <w:rsid w:val="00A90B66"/>
    <w:rsid w:val="00C16382"/>
    <w:rsid w:val="00CE70EB"/>
    <w:rsid w:val="00E4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858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58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A85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858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58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A85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C423-78C3-46E0-BF83-AD3B8BA9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Proprietario</cp:lastModifiedBy>
  <cp:revision>8</cp:revision>
  <dcterms:created xsi:type="dcterms:W3CDTF">2016-09-13T13:39:00Z</dcterms:created>
  <dcterms:modified xsi:type="dcterms:W3CDTF">2017-12-12T14:09:00Z</dcterms:modified>
</cp:coreProperties>
</file>